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87CC1" w14:textId="77777777"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Пояснительная записка к отчету</w:t>
      </w:r>
    </w:p>
    <w:p w14:paraId="1B56B170" w14:textId="77777777"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об исполнении бюджета</w:t>
      </w:r>
    </w:p>
    <w:p w14:paraId="67E1C770" w14:textId="77777777"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proofErr w:type="spellStart"/>
      <w:r w:rsidRPr="00CC639F">
        <w:rPr>
          <w:rFonts w:ascii="Times New Roman" w:hAnsi="Times New Roman"/>
          <w:b/>
          <w:i/>
          <w:sz w:val="32"/>
          <w:szCs w:val="32"/>
        </w:rPr>
        <w:t>Митякинского</w:t>
      </w:r>
      <w:proofErr w:type="spellEnd"/>
      <w:r w:rsidRPr="00CC639F">
        <w:rPr>
          <w:rFonts w:ascii="Times New Roman" w:hAnsi="Times New Roman"/>
          <w:b/>
          <w:i/>
          <w:sz w:val="32"/>
          <w:szCs w:val="32"/>
        </w:rPr>
        <w:t xml:space="preserve"> сельского поселения Тарасовского района</w:t>
      </w:r>
    </w:p>
    <w:p w14:paraId="5BAD04E7" w14:textId="77777777"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за 20</w:t>
      </w:r>
      <w:r w:rsidR="003B55A7">
        <w:rPr>
          <w:rFonts w:ascii="Times New Roman" w:hAnsi="Times New Roman"/>
          <w:b/>
          <w:i/>
          <w:sz w:val="32"/>
          <w:szCs w:val="32"/>
        </w:rPr>
        <w:t>2</w:t>
      </w:r>
      <w:r w:rsidR="00FC7860">
        <w:rPr>
          <w:rFonts w:ascii="Times New Roman" w:hAnsi="Times New Roman"/>
          <w:b/>
          <w:i/>
          <w:sz w:val="32"/>
          <w:szCs w:val="32"/>
        </w:rPr>
        <w:t>4</w:t>
      </w:r>
      <w:r w:rsidRPr="00CC639F">
        <w:rPr>
          <w:rFonts w:ascii="Times New Roman" w:hAnsi="Times New Roman"/>
          <w:b/>
          <w:i/>
          <w:sz w:val="32"/>
          <w:szCs w:val="32"/>
        </w:rPr>
        <w:t xml:space="preserve"> год</w:t>
      </w:r>
    </w:p>
    <w:p w14:paraId="17A1FD5E" w14:textId="77777777" w:rsidR="002579EE" w:rsidRPr="00CC639F" w:rsidRDefault="002579EE" w:rsidP="00CC639F">
      <w:pPr>
        <w:spacing w:after="0" w:line="235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Основные итоги исполнения бюджета</w:t>
      </w:r>
    </w:p>
    <w:p w14:paraId="3C81C4C2" w14:textId="77777777" w:rsidR="002579EE" w:rsidRPr="00CC639F" w:rsidRDefault="002579EE" w:rsidP="00CC639F">
      <w:pPr>
        <w:spacing w:after="0" w:line="235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Тарасовского района</w:t>
      </w:r>
    </w:p>
    <w:p w14:paraId="59661680" w14:textId="77777777" w:rsidR="002579EE" w:rsidRPr="00CC639F" w:rsidRDefault="002579EE" w:rsidP="00FC5085">
      <w:pPr>
        <w:spacing w:after="0" w:line="235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7A060A" w14:textId="77777777" w:rsidR="002579EE" w:rsidRPr="00CC639F" w:rsidRDefault="002579EE" w:rsidP="00FC5085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за </w:t>
      </w:r>
      <w:r w:rsidR="003B502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B55A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C7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составило: по доходам </w:t>
      </w:r>
      <w:r w:rsidR="00FC7860">
        <w:rPr>
          <w:rFonts w:ascii="Times New Roman" w:eastAsia="Times New Roman" w:hAnsi="Times New Roman" w:cs="Times New Roman"/>
          <w:sz w:val="24"/>
          <w:szCs w:val="24"/>
          <w:lang w:eastAsia="ru-RU"/>
        </w:rPr>
        <w:t>21 554,4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 по расходам </w:t>
      </w:r>
      <w:r w:rsidR="00FC7860">
        <w:rPr>
          <w:rFonts w:ascii="Times New Roman" w:eastAsia="Times New Roman" w:hAnsi="Times New Roman" w:cs="Times New Roman"/>
          <w:sz w:val="24"/>
          <w:szCs w:val="24"/>
          <w:lang w:eastAsia="ru-RU"/>
        </w:rPr>
        <w:t>19 629,1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на </w:t>
      </w:r>
      <w:r w:rsidR="00FC7860">
        <w:rPr>
          <w:rFonts w:ascii="Times New Roman" w:eastAsia="Times New Roman" w:hAnsi="Times New Roman" w:cs="Times New Roman"/>
          <w:sz w:val="24"/>
          <w:szCs w:val="24"/>
          <w:lang w:eastAsia="ru-RU"/>
        </w:rPr>
        <w:t>4 315</w:t>
      </w:r>
      <w:r w:rsidR="0057529E" w:rsidRPr="0057529E">
        <w:rPr>
          <w:rFonts w:ascii="Times New Roman" w:eastAsia="Times New Roman" w:hAnsi="Times New Roman" w:cs="Times New Roman"/>
          <w:sz w:val="24"/>
          <w:szCs w:val="24"/>
          <w:lang w:eastAsia="ru-RU"/>
        </w:rPr>
        <w:t>,6</w:t>
      </w:r>
      <w:r w:rsidRPr="00EE25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</w:t>
      </w:r>
      <w:r w:rsidR="00AF282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</w:t>
      </w:r>
      <w:r w:rsidRPr="00EE25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показателей 20</w:t>
      </w:r>
      <w:r w:rsidR="00FF2F4A" w:rsidRPr="00EE255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C786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доходам и на </w:t>
      </w:r>
      <w:r w:rsidR="00FC7860">
        <w:rPr>
          <w:rFonts w:ascii="Times New Roman" w:eastAsia="Times New Roman" w:hAnsi="Times New Roman" w:cs="Times New Roman"/>
          <w:sz w:val="24"/>
          <w:szCs w:val="24"/>
          <w:lang w:eastAsia="ru-RU"/>
        </w:rPr>
        <w:t>3 961,0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</w:t>
      </w:r>
      <w:r w:rsidR="00AF282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показателей 20</w:t>
      </w:r>
      <w:r w:rsidR="008411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F282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расходам. По результатам исполнения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сложился </w:t>
      </w:r>
      <w:r w:rsidR="00EE25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профицит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AF282D">
        <w:rPr>
          <w:rFonts w:ascii="Times New Roman" w:eastAsia="Times New Roman" w:hAnsi="Times New Roman" w:cs="Times New Roman"/>
          <w:sz w:val="24"/>
          <w:szCs w:val="24"/>
          <w:lang w:eastAsia="ru-RU"/>
        </w:rPr>
        <w:t>1 925,3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рублей. </w:t>
      </w:r>
    </w:p>
    <w:p w14:paraId="304689CC" w14:textId="77777777"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бюджета поселения исполнены на </w:t>
      </w:r>
      <w:r w:rsidR="00EA697E">
        <w:rPr>
          <w:rFonts w:ascii="Times New Roman" w:eastAsia="Times New Roman" w:hAnsi="Times New Roman" w:cs="Times New Roman"/>
          <w:sz w:val="24"/>
          <w:szCs w:val="24"/>
          <w:lang w:eastAsia="ru-RU"/>
        </w:rPr>
        <w:t>111,9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плану, расходы исполнены в </w:t>
      </w:r>
      <w:r w:rsidRP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объеме </w:t>
      </w:r>
      <w:r w:rsidR="00EA697E"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  <w:r w:rsidR="004D0F0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FF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назначений.</w:t>
      </w:r>
    </w:p>
    <w:p w14:paraId="1D211A9F" w14:textId="77777777"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показатели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за 20</w:t>
      </w:r>
      <w:r w:rsidR="005620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697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характеризуются следующими данными:</w:t>
      </w:r>
    </w:p>
    <w:p w14:paraId="1A07127E" w14:textId="77777777" w:rsidR="002579EE" w:rsidRPr="00CC639F" w:rsidRDefault="002579EE" w:rsidP="002579EE">
      <w:pPr>
        <w:spacing w:after="0" w:line="235" w:lineRule="auto"/>
        <w:ind w:firstLine="7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59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1"/>
        <w:gridCol w:w="1980"/>
        <w:gridCol w:w="1980"/>
        <w:gridCol w:w="1800"/>
      </w:tblGrid>
      <w:tr w:rsidR="00EE2557" w:rsidRPr="00CC639F" w14:paraId="568F157F" w14:textId="77777777" w:rsidTr="00EE2557">
        <w:tc>
          <w:tcPr>
            <w:tcW w:w="3831" w:type="dxa"/>
            <w:tcBorders>
              <w:bottom w:val="single" w:sz="4" w:space="0" w:color="auto"/>
            </w:tcBorders>
          </w:tcPr>
          <w:p w14:paraId="1C5D1F40" w14:textId="77777777" w:rsidR="00EE2557" w:rsidRPr="00CC639F" w:rsidRDefault="00EE2557" w:rsidP="00EE2557">
            <w:pPr>
              <w:keepNext/>
              <w:spacing w:after="0" w:line="235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B84ABEC" w14:textId="77777777"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14:paraId="6BC4561F" w14:textId="77777777"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</w:t>
            </w:r>
            <w:r w:rsidR="00EA6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628D7D9" w14:textId="77777777"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14:paraId="47ED91F3" w14:textId="77777777"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</w:t>
            </w:r>
            <w:r w:rsidR="00EA6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004E342" w14:textId="77777777"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роста, в процентах</w:t>
            </w:r>
          </w:p>
        </w:tc>
      </w:tr>
      <w:tr w:rsidR="00EE2557" w:rsidRPr="00CC639F" w14:paraId="4CF6ECFC" w14:textId="77777777" w:rsidTr="00EE2557"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7DA8" w14:textId="77777777" w:rsidR="00EE2557" w:rsidRPr="00CC639F" w:rsidRDefault="00EE2557" w:rsidP="00EE2557">
            <w:pPr>
              <w:keepNext/>
              <w:spacing w:after="0" w:line="235" w:lineRule="auto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7988" w14:textId="77777777" w:rsidR="00EE2557" w:rsidRPr="00CC639F" w:rsidRDefault="00EA697E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17 238,8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5F00" w14:textId="77777777" w:rsidR="00EE2557" w:rsidRPr="00CC639F" w:rsidRDefault="00EA697E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21 554,4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61EF" w14:textId="77777777" w:rsidR="00EE2557" w:rsidRPr="00CC639F" w:rsidRDefault="00E0480A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125,0</w:t>
            </w:r>
          </w:p>
        </w:tc>
      </w:tr>
      <w:tr w:rsidR="00EE2557" w:rsidRPr="00CC639F" w14:paraId="23F9D3BF" w14:textId="77777777" w:rsidTr="00EE2557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4D40" w14:textId="77777777" w:rsidR="00EE2557" w:rsidRPr="00CC639F" w:rsidRDefault="00EE2557" w:rsidP="00EE2557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5196" w14:textId="77777777"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D052" w14:textId="77777777"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91AF" w14:textId="77777777"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7E" w:rsidRPr="00CC639F" w14:paraId="3DFC5D00" w14:textId="77777777" w:rsidTr="00EE2557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2D0" w14:textId="77777777" w:rsidR="00EA697E" w:rsidRPr="00CC639F" w:rsidRDefault="00EA697E" w:rsidP="00EE2557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99E4" w14:textId="77777777" w:rsidR="00EA697E" w:rsidRPr="00CC639F" w:rsidRDefault="00EA697E" w:rsidP="0047434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6 579,9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A1FD" w14:textId="77777777" w:rsidR="00EA697E" w:rsidRPr="00CC639F" w:rsidRDefault="00EA697E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8 177,6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1870" w14:textId="77777777" w:rsidR="00EA697E" w:rsidRPr="00CC639F" w:rsidRDefault="00E0480A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</w:tr>
      <w:tr w:rsidR="00EA697E" w:rsidRPr="00CC639F" w14:paraId="366787E6" w14:textId="77777777" w:rsidTr="00EE2557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9A73" w14:textId="77777777" w:rsidR="00EA697E" w:rsidRPr="00CC639F" w:rsidRDefault="00EA697E" w:rsidP="00EE2557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F243" w14:textId="77777777" w:rsidR="00EA697E" w:rsidRPr="00CC639F" w:rsidRDefault="00EA697E" w:rsidP="0047434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10 658,9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CEEE" w14:textId="77777777" w:rsidR="00EA697E" w:rsidRPr="00CC639F" w:rsidRDefault="00EA697E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13 376,8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4B17" w14:textId="77777777" w:rsidR="00EA697E" w:rsidRPr="00CC639F" w:rsidRDefault="00757FCA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EE2557" w:rsidRPr="00CC639F" w14:paraId="21D90A6A" w14:textId="77777777" w:rsidTr="00EE2557">
        <w:trPr>
          <w:trHeight w:val="365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5487" w14:textId="77777777" w:rsidR="00EE2557" w:rsidRPr="00CC639F" w:rsidRDefault="00EE2557" w:rsidP="00EE2557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8DF1" w14:textId="77777777"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3AA8" w14:textId="77777777"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0C48" w14:textId="77777777"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557" w:rsidRPr="00CC639F" w14:paraId="1D1B6BF2" w14:textId="77777777" w:rsidTr="00EE2557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3956" w14:textId="77777777" w:rsidR="00EE2557" w:rsidRPr="00CC639F" w:rsidRDefault="00EE2557" w:rsidP="00EE2557">
            <w:pPr>
              <w:spacing w:after="0" w:line="235" w:lineRule="auto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4DE3" w14:textId="77777777" w:rsidR="00EE2557" w:rsidRPr="00CC639F" w:rsidRDefault="00EA697E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8375,9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FFC4" w14:textId="77777777" w:rsidR="00EE2557" w:rsidRPr="00CC639F" w:rsidRDefault="00105883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D740" w14:textId="77777777" w:rsidR="00EE2557" w:rsidRPr="00CC639F" w:rsidRDefault="00757FCA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EE2557" w:rsidRPr="00CC639F" w14:paraId="46016B96" w14:textId="77777777" w:rsidTr="00EE2557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F782" w14:textId="77777777" w:rsidR="00EE2557" w:rsidRPr="00CC639F" w:rsidRDefault="00EE2557" w:rsidP="00EE2557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12D7" w14:textId="77777777" w:rsidR="00EE2557" w:rsidRPr="00CC639F" w:rsidRDefault="00EA697E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15 668,1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890F" w14:textId="77777777" w:rsidR="00EE2557" w:rsidRPr="0057529E" w:rsidRDefault="00105883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19 629,1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052E" w14:textId="77777777" w:rsidR="00EE2557" w:rsidRPr="00CC639F" w:rsidRDefault="00757FCA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125,3</w:t>
            </w:r>
          </w:p>
        </w:tc>
      </w:tr>
      <w:tr w:rsidR="00EE2557" w:rsidRPr="00CC639F" w14:paraId="7151F372" w14:textId="77777777" w:rsidTr="00EE2557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23F9" w14:textId="77777777" w:rsidR="00EE2557" w:rsidRPr="00CC639F" w:rsidRDefault="00EE2557" w:rsidP="00EE2557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Дефицит (-), профицит (+)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D011" w14:textId="77777777" w:rsidR="00EE2557" w:rsidRPr="00CC639F" w:rsidRDefault="00EA697E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+1 570,7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D007" w14:textId="77777777" w:rsidR="00EE2557" w:rsidRPr="00CC639F" w:rsidRDefault="004D0F0E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+1 </w:t>
            </w:r>
            <w:r w:rsidR="001058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6AB1" w14:textId="77777777" w:rsidR="00EE2557" w:rsidRPr="00CC639F" w:rsidRDefault="00EE2557" w:rsidP="00EE255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FF55306" w14:textId="77777777"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17EFBB3" w14:textId="77777777" w:rsidR="002579EE" w:rsidRPr="00CC639F" w:rsidRDefault="002579EE" w:rsidP="002B1994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Исполнение бюджета по доходам</w:t>
      </w:r>
    </w:p>
    <w:p w14:paraId="6F8AD8DE" w14:textId="77777777" w:rsidR="002579EE" w:rsidRPr="00CC639F" w:rsidRDefault="002579EE" w:rsidP="002B1994">
      <w:pPr>
        <w:keepNext/>
        <w:spacing w:after="0" w:line="235" w:lineRule="auto"/>
        <w:ind w:firstLine="708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CAEAA7E" w14:textId="77777777" w:rsidR="002579EE" w:rsidRPr="00CC639F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Налоговые и неналоговые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доходы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исполнены в сумме </w:t>
      </w:r>
      <w:r w:rsidR="00757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8 177,6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что на </w:t>
      </w:r>
      <w:r w:rsidR="00AE2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1 597,7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</w:t>
      </w:r>
      <w:r w:rsidR="006341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года, при этом исполнение </w:t>
      </w:r>
      <w:r w:rsidRPr="003145D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бюджетных назначений 20</w:t>
      </w:r>
      <w:r w:rsidR="00D42B2B" w:rsidRPr="003145D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E23FE" w:rsidRPr="003145D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3417C" w:rsidRPr="0031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налоговых и неналоговых доходов составило </w:t>
      </w:r>
      <w:r w:rsidR="003145D3" w:rsidRPr="0031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124,3 </w:t>
      </w:r>
      <w:r w:rsidR="00626ADD" w:rsidRPr="003145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</w:t>
      </w:r>
      <w:r w:rsidR="003145D3" w:rsidRPr="003145D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145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CF88B4" w14:textId="73861FB5" w:rsidR="002579EE" w:rsidRPr="002320DE" w:rsidRDefault="002579EE" w:rsidP="0049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Полученный объем </w:t>
      </w:r>
      <w:r w:rsidRPr="002320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налоговых</w:t>
      </w:r>
      <w:r w:rsidRPr="0023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 со</w:t>
      </w:r>
      <w:r w:rsidR="002B1994" w:rsidRPr="0023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ставил </w:t>
      </w:r>
      <w:r w:rsidR="001C2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4 807,</w:t>
      </w:r>
      <w:r w:rsidR="006849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2320DE" w:rsidRPr="00232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B1994" w:rsidRPr="0023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что </w:t>
      </w:r>
      <w:r w:rsidR="002320DE" w:rsidRPr="002320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Pr="0023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 на </w:t>
      </w:r>
      <w:r w:rsidR="001C204D">
        <w:rPr>
          <w:rFonts w:ascii="Times New Roman" w:eastAsia="Times New Roman" w:hAnsi="Times New Roman" w:cs="Times New Roman"/>
          <w:sz w:val="24"/>
          <w:szCs w:val="24"/>
          <w:lang w:eastAsia="ru-RU"/>
        </w:rPr>
        <w:t>487,</w:t>
      </w:r>
      <w:r w:rsidR="006849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C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рублей. </w:t>
      </w:r>
    </w:p>
    <w:p w14:paraId="1BBC2E92" w14:textId="77777777" w:rsidR="002579EE" w:rsidRPr="00CC639F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исполнения бюджета поселения по основным источникам налоговых доходов представлена в следующей таблице:</w:t>
      </w:r>
    </w:p>
    <w:p w14:paraId="1D534DF7" w14:textId="77777777" w:rsidR="002579EE" w:rsidRPr="00CC639F" w:rsidRDefault="002579EE" w:rsidP="00CC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89"/>
        <w:gridCol w:w="1234"/>
        <w:gridCol w:w="1680"/>
        <w:gridCol w:w="1701"/>
        <w:gridCol w:w="1560"/>
        <w:gridCol w:w="1275"/>
      </w:tblGrid>
      <w:tr w:rsidR="003B502B" w:rsidRPr="00CC639F" w14:paraId="19222543" w14:textId="77777777" w:rsidTr="00CC639F">
        <w:trPr>
          <w:cantSplit/>
          <w:tblHeader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B5AE" w14:textId="77777777"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14:paraId="5760897C" w14:textId="77777777"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3982" w14:textId="77777777"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14:paraId="37B5F370" w14:textId="77777777" w:rsidR="00EC5085" w:rsidRPr="00CC639F" w:rsidRDefault="00EC5085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42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6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E6E7" w14:textId="77777777"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14:paraId="39CF163E" w14:textId="77777777" w:rsidR="00EC5085" w:rsidRPr="00CC639F" w:rsidRDefault="00EC5085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42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6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18B2" w14:textId="77777777"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4C23" w14:textId="77777777"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сумме налоговых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D4FF" w14:textId="77777777"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сумме доходов</w:t>
            </w:r>
          </w:p>
        </w:tc>
      </w:tr>
      <w:tr w:rsidR="003B502B" w:rsidRPr="00CC639F" w14:paraId="510B3A14" w14:textId="77777777" w:rsidTr="00CC639F">
        <w:trPr>
          <w:cantSplit/>
          <w:tblHeader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4106" w14:textId="77777777"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5A2B" w14:textId="77777777"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1F66" w14:textId="77777777"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8EF4" w14:textId="77777777"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0D11" w14:textId="77777777" w:rsidR="00EC5085" w:rsidRPr="00CC639F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2AA1" w14:textId="77777777" w:rsidR="00EC5085" w:rsidRPr="00CC639F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B502B" w:rsidRPr="00CC639F" w14:paraId="3E82D30D" w14:textId="77777777" w:rsidTr="00CC639F">
        <w:trPr>
          <w:cantSplit/>
        </w:trPr>
        <w:tc>
          <w:tcPr>
            <w:tcW w:w="2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FF811" w14:textId="77777777"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C861B" w14:textId="77777777" w:rsidR="00EC5085" w:rsidRPr="00A5305B" w:rsidRDefault="00B05C68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320DE" w:rsidRPr="00A53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56251D" w:rsidRPr="00A53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364,3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1A328" w14:textId="417C61C0" w:rsidR="00EC5085" w:rsidRPr="00A5305B" w:rsidRDefault="002320DE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</w:t>
            </w:r>
            <w:r w:rsidR="0056251D" w:rsidRPr="00A53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807,</w:t>
            </w:r>
            <w:r w:rsidR="006849DF" w:rsidRPr="00A53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D1E5C" w14:textId="77777777" w:rsidR="00EC5085" w:rsidRPr="00A5305B" w:rsidRDefault="00B87DB2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45E71" w:rsidRPr="00A53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26764" w14:textId="77777777" w:rsidR="00EC5085" w:rsidRPr="00A5305B" w:rsidRDefault="00E4019E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55B77" w14:textId="244604C1" w:rsidR="00EC5085" w:rsidRPr="00A5305B" w:rsidRDefault="006B0709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58,7</w:t>
            </w:r>
          </w:p>
        </w:tc>
      </w:tr>
      <w:tr w:rsidR="003B502B" w:rsidRPr="00CC639F" w14:paraId="528B4C82" w14:textId="77777777" w:rsidTr="00A5305B">
        <w:trPr>
          <w:cantSplit/>
          <w:trHeight w:val="43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76613" w14:textId="77777777"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3C444" w14:textId="77777777" w:rsidR="00EC5085" w:rsidRPr="00A5305B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D249E" w14:textId="77777777" w:rsidR="00EC5085" w:rsidRPr="00A5305B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298EB" w14:textId="77777777" w:rsidR="00EC5085" w:rsidRPr="00A5305B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128D8" w14:textId="77777777" w:rsidR="00EC5085" w:rsidRPr="00A5305B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A628" w14:textId="77777777" w:rsidR="00EC5085" w:rsidRPr="00A5305B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02B" w:rsidRPr="00CC639F" w14:paraId="34DC760F" w14:textId="77777777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2FA5B" w14:textId="77777777" w:rsidR="00EC5085" w:rsidRPr="00CC639F" w:rsidRDefault="00EC5085" w:rsidP="00E63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</w:t>
            </w:r>
            <w:r w:rsidR="00E630D7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E630D7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прибыль,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B5AD0" w14:textId="77777777" w:rsidR="00EC5085" w:rsidRPr="00A5305B" w:rsidRDefault="00975139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201054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012,7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7AAAA" w14:textId="77777777" w:rsidR="00EC5085" w:rsidRPr="00A5305B" w:rsidRDefault="00201054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1 537,7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B1214" w14:textId="77777777" w:rsidR="00EC5085" w:rsidRPr="00A5305B" w:rsidRDefault="00B87DB2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45E71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14656" w14:textId="23E05BF3" w:rsidR="00EC5085" w:rsidRPr="00A5305B" w:rsidRDefault="001C204D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40625" w14:textId="5E702421" w:rsidR="00EC5085" w:rsidRPr="00A5305B" w:rsidRDefault="006B0709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3B502B" w:rsidRPr="00CC639F" w14:paraId="28180E7F" w14:textId="77777777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9F545" w14:textId="77777777"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3070B" w14:textId="77777777" w:rsidR="00EC5085" w:rsidRPr="00A5305B" w:rsidRDefault="00201054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22CED" w14:textId="77777777" w:rsidR="00EC5085" w:rsidRPr="00A5305B" w:rsidRDefault="00201054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26AB9" w14:textId="77777777" w:rsidR="00EC5085" w:rsidRPr="00A5305B" w:rsidRDefault="00B87DB2" w:rsidP="00607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45E71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500F7" w14:textId="6DCD2043" w:rsidR="00EC5085" w:rsidRPr="00A5305B" w:rsidRDefault="006B0709" w:rsidP="00260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  <w:r w:rsidR="00E160F7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2E1B1" w14:textId="26F03528" w:rsidR="00EC5085" w:rsidRPr="00A5305B" w:rsidRDefault="006B0709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  <w:p w14:paraId="0879149A" w14:textId="77777777" w:rsidR="00EC5085" w:rsidRPr="00A5305B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02B" w:rsidRPr="00CC639F" w14:paraId="16F22344" w14:textId="77777777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0DA9B" w14:textId="77777777"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F3630" w14:textId="77777777" w:rsidR="00EC5085" w:rsidRPr="00A5305B" w:rsidRDefault="002320DE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</w:t>
            </w:r>
            <w:r w:rsidR="0056251D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EAD05" w14:textId="482707FF" w:rsidR="00EC5085" w:rsidRPr="00A5305B" w:rsidRDefault="0056251D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2 619,</w:t>
            </w:r>
            <w:r w:rsidR="006849DF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093FF" w14:textId="77777777" w:rsidR="00EC5085" w:rsidRPr="00A5305B" w:rsidRDefault="00E45E71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A8F27" w14:textId="2BBBD75E" w:rsidR="00EC5085" w:rsidRPr="00A5305B" w:rsidRDefault="006B0709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2AC20" w14:textId="2C39D88F" w:rsidR="00EC5085" w:rsidRPr="00A5305B" w:rsidRDefault="006B0709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6077CF" w:rsidRPr="00CC639F" w14:paraId="36622516" w14:textId="77777777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FA0CC" w14:textId="77777777"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61230532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  <w:bookmarkEnd w:id="0"/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89BAF" w14:textId="77777777" w:rsidR="00EC5085" w:rsidRPr="00A5305B" w:rsidRDefault="00B05C6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320DE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56251D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95FCA" w14:textId="77777777" w:rsidR="00EC5085" w:rsidRPr="00A5305B" w:rsidRDefault="0056251D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CB2B4" w14:textId="77777777" w:rsidR="00EC5085" w:rsidRPr="00A5305B" w:rsidRDefault="00E45E71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09A01" w14:textId="5B84F8F1" w:rsidR="00EC5085" w:rsidRPr="00A5305B" w:rsidRDefault="00E160F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B0709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0E084" w14:textId="1E87EE0C" w:rsidR="00EC5085" w:rsidRPr="00A5305B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B0709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6E357D81" w14:textId="77777777" w:rsidR="002579EE" w:rsidRPr="00CC639F" w:rsidRDefault="002579EE" w:rsidP="002B19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51CA6C4" w14:textId="26583024" w:rsidR="00A51BE1" w:rsidRPr="00CC639F" w:rsidRDefault="00A51BE1" w:rsidP="00A51BE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общем объеме поступивших налоговых доходов наибольший удельный вес занимают налоги на </w:t>
      </w:r>
      <w:r w:rsidR="00853A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6B0709">
        <w:rPr>
          <w:rFonts w:ascii="Times New Roman" w:eastAsia="Times New Roman" w:hAnsi="Times New Roman" w:cs="Times New Roman"/>
          <w:sz w:val="24"/>
          <w:szCs w:val="24"/>
          <w:lang w:eastAsia="ru-RU"/>
        </w:rPr>
        <w:t>54,5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процентов, налоги на </w:t>
      </w:r>
      <w:r w:rsidR="00853A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прибыль, доходы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B0709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="00853A00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процента. Налоги на совокупный доход составили </w:t>
      </w:r>
      <w:r w:rsidR="006B0709">
        <w:rPr>
          <w:rFonts w:ascii="Times New Roman" w:eastAsia="Times New Roman" w:hAnsi="Times New Roman" w:cs="Times New Roman"/>
          <w:sz w:val="24"/>
          <w:szCs w:val="24"/>
          <w:lang w:eastAsia="ru-RU"/>
        </w:rPr>
        <w:t>13,2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общей сумме доходов</w:t>
      </w:r>
      <w:r w:rsid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>Но, в тоже время, в разрезе подгрупп налогов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доходов, отмечалось неисполнение по </w:t>
      </w:r>
      <w:r w:rsid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260474" w:rsidRP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осударственн</w:t>
      </w:r>
      <w:r w:rsid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260474" w:rsidRP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пошлин</w:t>
      </w:r>
      <w:r w:rsid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 </w:t>
      </w:r>
      <w:r w:rsidR="006B0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6,5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(при плане </w:t>
      </w:r>
      <w:r w:rsid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>19,</w:t>
      </w:r>
      <w:r w:rsidR="006B070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исполнение составило </w:t>
      </w:r>
      <w:r w:rsidR="006B0709">
        <w:rPr>
          <w:rFonts w:ascii="Times New Roman" w:eastAsia="Times New Roman" w:hAnsi="Times New Roman" w:cs="Times New Roman"/>
          <w:sz w:val="24"/>
          <w:szCs w:val="24"/>
          <w:lang w:eastAsia="ru-RU"/>
        </w:rPr>
        <w:t>13,0</w:t>
      </w:r>
      <w:r w:rsid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или </w:t>
      </w:r>
      <w:r w:rsidR="006B0709">
        <w:rPr>
          <w:rFonts w:ascii="Times New Roman" w:eastAsia="Times New Roman" w:hAnsi="Times New Roman" w:cs="Times New Roman"/>
          <w:sz w:val="24"/>
          <w:szCs w:val="24"/>
          <w:lang w:eastAsia="ru-RU"/>
        </w:rPr>
        <w:t>66,7</w:t>
      </w:r>
      <w:r w:rsidR="00260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процентов).</w:t>
      </w:r>
    </w:p>
    <w:p w14:paraId="07366C12" w14:textId="77777777" w:rsidR="00E438A2" w:rsidRPr="00A51BE1" w:rsidRDefault="00E438A2" w:rsidP="00B209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DDCB13A" w14:textId="2E732A14" w:rsidR="002579EE" w:rsidRPr="00B432D6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B43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неналоговым </w:t>
      </w:r>
      <w:r w:rsidRPr="00B432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доходам поступление состав</w:t>
      </w:r>
      <w:r w:rsidR="00FC321A" w:rsidRPr="00B432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432D6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C321A" w:rsidRPr="00B432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849DF" w:rsidRPr="00B432D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849DF" w:rsidRPr="00C577D5">
        <w:rPr>
          <w:rFonts w:ascii="Times New Roman" w:eastAsia="Times New Roman" w:hAnsi="Times New Roman" w:cs="Times New Roman"/>
          <w:sz w:val="24"/>
          <w:szCs w:val="24"/>
          <w:lang w:eastAsia="ru-RU"/>
        </w:rPr>
        <w:t>3 369,</w:t>
      </w:r>
      <w:r w:rsidR="00B432D6" w:rsidRPr="00C577D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577D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Pr="00B4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том числе по видам доходов от использования имущества, находящегося в муниципальной собственности.</w:t>
      </w:r>
    </w:p>
    <w:p w14:paraId="2687CAE0" w14:textId="77777777" w:rsidR="002579EE" w:rsidRPr="00B432D6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исполнения бюджета </w:t>
      </w:r>
      <w:proofErr w:type="spellStart"/>
      <w:r w:rsidRPr="00B432D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B4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по неналоговым доходам представлена в следующей таблице: </w:t>
      </w:r>
    </w:p>
    <w:p w14:paraId="427EADD2" w14:textId="77777777" w:rsidR="002579EE" w:rsidRPr="00B432D6" w:rsidRDefault="002579EE" w:rsidP="002579E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D6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57"/>
        <w:gridCol w:w="900"/>
        <w:gridCol w:w="1766"/>
        <w:gridCol w:w="1540"/>
        <w:gridCol w:w="1833"/>
      </w:tblGrid>
      <w:tr w:rsidR="006077CF" w:rsidRPr="00B432D6" w14:paraId="4C4C687C" w14:textId="77777777" w:rsidTr="000867E5">
        <w:trPr>
          <w:cantSplit/>
          <w:trHeight w:val="20"/>
          <w:tblHeader/>
        </w:trPr>
        <w:tc>
          <w:tcPr>
            <w:tcW w:w="3657" w:type="dxa"/>
          </w:tcPr>
          <w:p w14:paraId="10DF1ED8" w14:textId="77777777" w:rsidR="002579EE" w:rsidRPr="00B432D6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900" w:type="dxa"/>
          </w:tcPr>
          <w:p w14:paraId="5AAEF7DE" w14:textId="77777777" w:rsidR="002579EE" w:rsidRPr="00B432D6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14:paraId="0567F0B8" w14:textId="053543B3" w:rsidR="002579EE" w:rsidRPr="00B432D6" w:rsidRDefault="002579EE" w:rsidP="006A0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12628"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B0709"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  <w:tc>
          <w:tcPr>
            <w:tcW w:w="1766" w:type="dxa"/>
          </w:tcPr>
          <w:p w14:paraId="7F8A79FD" w14:textId="77777777" w:rsidR="002579EE" w:rsidRPr="00B432D6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</w:p>
          <w:p w14:paraId="7E76D31F" w14:textId="39D9CFDE" w:rsidR="002579EE" w:rsidRPr="00B432D6" w:rsidRDefault="002579EE" w:rsidP="006A0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12628"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B0709"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40" w:type="dxa"/>
          </w:tcPr>
          <w:p w14:paraId="2F8E41FA" w14:textId="77777777" w:rsidR="002579EE" w:rsidRPr="00B432D6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833" w:type="dxa"/>
          </w:tcPr>
          <w:p w14:paraId="7F85D514" w14:textId="77777777" w:rsidR="002579EE" w:rsidRPr="00B432D6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неналоговых доходах</w:t>
            </w:r>
          </w:p>
        </w:tc>
      </w:tr>
      <w:tr w:rsidR="006077CF" w:rsidRPr="00B432D6" w14:paraId="6E7ACA60" w14:textId="77777777" w:rsidTr="000867E5">
        <w:trPr>
          <w:cantSplit/>
          <w:trHeight w:val="20"/>
          <w:tblHeader/>
        </w:trPr>
        <w:tc>
          <w:tcPr>
            <w:tcW w:w="3657" w:type="dxa"/>
          </w:tcPr>
          <w:p w14:paraId="2A513F94" w14:textId="77777777" w:rsidR="002579EE" w:rsidRPr="00B432D6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</w:tcPr>
          <w:p w14:paraId="0A00E523" w14:textId="77777777" w:rsidR="002579EE" w:rsidRPr="00B432D6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dxa"/>
          </w:tcPr>
          <w:p w14:paraId="5F63376B" w14:textId="77777777" w:rsidR="002579EE" w:rsidRPr="00B432D6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</w:tcPr>
          <w:p w14:paraId="7C51FD8D" w14:textId="77777777" w:rsidR="002579EE" w:rsidRPr="00B432D6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3" w:type="dxa"/>
          </w:tcPr>
          <w:p w14:paraId="707909D3" w14:textId="77777777" w:rsidR="002579EE" w:rsidRPr="00B432D6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077CF" w:rsidRPr="00B432D6" w14:paraId="0E806E99" w14:textId="77777777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C646" w14:textId="77777777" w:rsidR="002579EE" w:rsidRPr="00B432D6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5FF2" w14:textId="45EEC370" w:rsidR="002579EE" w:rsidRPr="00B432D6" w:rsidRDefault="00633030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8BC7" w14:textId="3ABAFC4A" w:rsidR="002579EE" w:rsidRPr="00C577D5" w:rsidRDefault="006849DF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7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3 369,</w:t>
            </w:r>
            <w:r w:rsidR="00B432D6" w:rsidRPr="00C57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01FF" w14:textId="0930AF7B" w:rsidR="002579EE" w:rsidRPr="00B432D6" w:rsidRDefault="00A5305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341,2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7006" w14:textId="77777777" w:rsidR="002579EE" w:rsidRPr="00B432D6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6077CF" w:rsidRPr="00B432D6" w14:paraId="04096635" w14:textId="77777777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A3F1" w14:textId="77777777" w:rsidR="002579EE" w:rsidRPr="00B432D6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55E1" w14:textId="503FCBB3" w:rsidR="002579EE" w:rsidRPr="00B432D6" w:rsidRDefault="00633030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5FFF" w14:textId="092ABC6B" w:rsidR="002579EE" w:rsidRPr="00C577D5" w:rsidRDefault="00633030" w:rsidP="003E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1 822,</w:t>
            </w:r>
            <w:r w:rsidR="00B432D6" w:rsidRPr="00C57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8983" w14:textId="7FB6676E" w:rsidR="002579EE" w:rsidRPr="00B432D6" w:rsidRDefault="00633030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3232" w14:textId="54CCE98E" w:rsidR="002579EE" w:rsidRPr="00B432D6" w:rsidRDefault="00A5305B" w:rsidP="00810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3B502B" w:rsidRPr="00B432D6" w14:paraId="0D58868A" w14:textId="77777777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C204" w14:textId="77777777" w:rsidR="002579EE" w:rsidRPr="00B432D6" w:rsidRDefault="00CE6A2D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бюджетов сельских поселений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FE38" w14:textId="77777777" w:rsidR="002579EE" w:rsidRPr="00B432D6" w:rsidRDefault="00CE6A2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6EC1" w14:textId="52EA949F" w:rsidR="002579EE" w:rsidRPr="00B432D6" w:rsidRDefault="00633030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  <w:p w14:paraId="2D97B5BC" w14:textId="77777777" w:rsidR="00CE6A2D" w:rsidRPr="00B432D6" w:rsidRDefault="00CE6A2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BC0C" w14:textId="77777777" w:rsidR="002579EE" w:rsidRPr="00B432D6" w:rsidRDefault="00CE6A2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EE86" w14:textId="3C6AC899" w:rsidR="002579EE" w:rsidRPr="00B432D6" w:rsidRDefault="00F514F1" w:rsidP="00810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A5305B"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B522E" w:rsidRPr="00B432D6" w14:paraId="6E2EA64F" w14:textId="77777777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E4D8" w14:textId="1B174F15" w:rsidR="001B522E" w:rsidRPr="00B432D6" w:rsidRDefault="006849DF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0DF4" w14:textId="684191A6" w:rsidR="001B522E" w:rsidRPr="00B432D6" w:rsidRDefault="006849DF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4188" w14:textId="7B47A0C7" w:rsidR="001B522E" w:rsidRPr="00B432D6" w:rsidRDefault="006849DF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1 531,7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A37F" w14:textId="05EFF127" w:rsidR="001B522E" w:rsidRPr="00B432D6" w:rsidRDefault="006849DF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159B" w14:textId="7B0F50BE" w:rsidR="001B522E" w:rsidRPr="00B432D6" w:rsidRDefault="00A5305B" w:rsidP="00810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E1EEC" w:rsidRPr="00CC639F" w14:paraId="4706AF5B" w14:textId="77777777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1947" w14:textId="77777777" w:rsidR="005E1EEC" w:rsidRPr="00B432D6" w:rsidRDefault="005E1EEC" w:rsidP="005E1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74A9" w14:textId="77777777" w:rsidR="005E1EEC" w:rsidRPr="00B432D6" w:rsidRDefault="005E1EEC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5642" w14:textId="5DDD42D0" w:rsidR="005E1EEC" w:rsidRPr="00B432D6" w:rsidRDefault="00633030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D3CE" w14:textId="77777777" w:rsidR="005E1EEC" w:rsidRPr="00B432D6" w:rsidRDefault="005E1EEC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57A9" w14:textId="410BF79A" w:rsidR="005E1EEC" w:rsidRPr="00A5305B" w:rsidRDefault="00F514F1" w:rsidP="005E1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A5305B" w:rsidRPr="00B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66822267" w14:textId="77777777" w:rsidR="002579EE" w:rsidRPr="00CC639F" w:rsidRDefault="002579EE" w:rsidP="002579E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96EBC49" w14:textId="283B616B" w:rsidR="002579EE" w:rsidRPr="00B20984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8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таблицы, по неналоговым источникам, в 20</w:t>
      </w:r>
      <w:r w:rsidR="00612628" w:rsidRPr="00B2098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30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20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наблюдается </w:t>
      </w:r>
      <w:r w:rsidR="00810795" w:rsidRPr="00B209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</w:t>
      </w:r>
      <w:r w:rsidR="00491AB1" w:rsidRPr="00B20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назначений</w:t>
      </w:r>
      <w:r w:rsidR="00B20984" w:rsidRPr="00B209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83A0175" w14:textId="77777777" w:rsidR="002579EE" w:rsidRPr="00CC639F" w:rsidRDefault="002579EE" w:rsidP="002579EE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569D2E" w14:textId="77777777" w:rsidR="002579EE" w:rsidRPr="00CC639F" w:rsidRDefault="002579EE" w:rsidP="002579EE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</w:t>
      </w:r>
    </w:p>
    <w:p w14:paraId="09D89F9E" w14:textId="77777777" w:rsidR="002579EE" w:rsidRPr="00CC639F" w:rsidRDefault="002579EE" w:rsidP="002579EE">
      <w:pPr>
        <w:spacing w:after="0" w:line="235" w:lineRule="auto"/>
        <w:ind w:firstLine="66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67022D3" w14:textId="23000615" w:rsidR="002579EE" w:rsidRPr="00CC639F" w:rsidRDefault="002579EE" w:rsidP="002579EE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Безвозмездные поступления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0495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F04950">
        <w:rPr>
          <w:rFonts w:ascii="Times New Roman" w:eastAsia="Times New Roman" w:hAnsi="Times New Roman" w:cs="Times New Roman"/>
          <w:sz w:val="24"/>
          <w:szCs w:val="24"/>
          <w:lang w:eastAsia="ru-RU"/>
        </w:rPr>
        <w:t>13 376,8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В том числе</w:t>
      </w:r>
      <w:r w:rsidR="000867E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дотации на выравнивание уровня бюджетной обеспеченности – </w:t>
      </w:r>
      <w:r w:rsidR="00F04950">
        <w:rPr>
          <w:rFonts w:ascii="Times New Roman" w:eastAsia="Times New Roman" w:hAnsi="Times New Roman" w:cs="Times New Roman"/>
          <w:sz w:val="24"/>
          <w:szCs w:val="24"/>
          <w:lang w:eastAsia="ru-RU"/>
        </w:rPr>
        <w:t>8 169,3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  <w:r w:rsidR="00F04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2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дотация бюджетам на поддержку мер по обеспечению сбалансированности бюджетов – </w:t>
      </w:r>
      <w:r w:rsidR="00F04950">
        <w:rPr>
          <w:rFonts w:ascii="Times New Roman" w:eastAsia="Times New Roman" w:hAnsi="Times New Roman" w:cs="Times New Roman"/>
          <w:sz w:val="24"/>
          <w:szCs w:val="24"/>
          <w:lang w:eastAsia="ru-RU"/>
        </w:rPr>
        <w:t>785,8</w:t>
      </w:r>
      <w:r w:rsidR="00DC2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  <w:r w:rsidR="00F04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F04950" w:rsidRPr="00F049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отаци</w:t>
      </w:r>
      <w:r w:rsidR="00F0495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04950" w:rsidRPr="00F04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бюджетам сельских поселений на выравнивание бюджетной обеспеченности из бюджетов муниципальных районов</w:t>
      </w:r>
      <w:r w:rsidR="00F04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1 131,9 тыс. рублей,</w:t>
      </w:r>
      <w:r w:rsidR="00DC2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субвенции – </w:t>
      </w:r>
      <w:r w:rsidR="00F04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361,8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</w:t>
      </w:r>
      <w:r w:rsidR="00E147A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межбюджетные трансферты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04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2 928,0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p w14:paraId="26F4DBDC" w14:textId="77777777" w:rsidR="00CC639F" w:rsidRDefault="00CC639F" w:rsidP="00CC639F">
      <w:pPr>
        <w:keepNext/>
        <w:tabs>
          <w:tab w:val="left" w:pos="720"/>
        </w:tabs>
        <w:spacing w:after="0" w:line="235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A34D48" w14:textId="77777777" w:rsidR="00CC639F" w:rsidRDefault="00CC639F" w:rsidP="00CC639F">
      <w:pPr>
        <w:keepNext/>
        <w:tabs>
          <w:tab w:val="left" w:pos="720"/>
        </w:tabs>
        <w:spacing w:after="0" w:line="235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D88C24" w14:textId="77777777" w:rsidR="002579EE" w:rsidRPr="00CC639F" w:rsidRDefault="002579EE" w:rsidP="002579EE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Исполнение бюджета по расходам</w:t>
      </w:r>
    </w:p>
    <w:p w14:paraId="5F84F168" w14:textId="77777777" w:rsidR="002579EE" w:rsidRPr="00CC639F" w:rsidRDefault="002579EE" w:rsidP="002579EE">
      <w:pPr>
        <w:spacing w:after="0" w:line="235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2E02B1" w14:textId="706BDAF6" w:rsidR="00E4019E" w:rsidRPr="00CC639F" w:rsidRDefault="002579EE" w:rsidP="00377286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исполнены в сумме </w:t>
      </w:r>
      <w:r w:rsidR="00271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19 629,1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или </w:t>
      </w:r>
      <w:r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D3A32"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7162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D3A32"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7162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</w:t>
      </w:r>
      <w:r w:rsidR="009C4AC1"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плану.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аналогичным периодом 20</w:t>
      </w:r>
      <w:r w:rsidR="00CF69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7162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расходы </w:t>
      </w:r>
      <w:r w:rsidR="00C51BEF"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7162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величилис</w:t>
      </w:r>
      <w:r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на </w:t>
      </w:r>
      <w:r w:rsidR="00271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3 961,0 </w:t>
      </w:r>
      <w:r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271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783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E207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2A06F6" w14:textId="77777777" w:rsidR="00E4019E" w:rsidRPr="00CC639F" w:rsidRDefault="00E4019E" w:rsidP="002579EE">
      <w:pPr>
        <w:widowControl w:val="0"/>
        <w:spacing w:after="0" w:line="235" w:lineRule="auto"/>
        <w:ind w:firstLine="69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159C9DC" w14:textId="77777777" w:rsidR="002D3850" w:rsidRPr="00CC639F" w:rsidRDefault="002D3850" w:rsidP="002579EE">
      <w:pPr>
        <w:widowControl w:val="0"/>
        <w:spacing w:after="0" w:line="235" w:lineRule="auto"/>
        <w:ind w:firstLine="69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A1C322" w14:textId="77777777" w:rsidR="002579EE" w:rsidRPr="00CC639F" w:rsidRDefault="002579EE" w:rsidP="002579EE">
      <w:pPr>
        <w:widowControl w:val="0"/>
        <w:spacing w:after="0" w:line="235" w:lineRule="auto"/>
        <w:ind w:firstLine="69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(тыс. рублей)</w:t>
      </w:r>
    </w:p>
    <w:tbl>
      <w:tblPr>
        <w:tblW w:w="990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0"/>
        <w:gridCol w:w="1440"/>
        <w:gridCol w:w="1680"/>
        <w:gridCol w:w="1560"/>
        <w:gridCol w:w="1620"/>
      </w:tblGrid>
      <w:tr w:rsidR="009C4AC1" w:rsidRPr="00CC639F" w14:paraId="1BF68CB4" w14:textId="77777777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AA65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14:paraId="0AE0C3A1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B048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14:paraId="6720AE38" w14:textId="69C8B296" w:rsidR="002579EE" w:rsidRPr="00CC639F" w:rsidRDefault="002579EE" w:rsidP="00DE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5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2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821E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14:paraId="0634A8B2" w14:textId="3EEBC2F6" w:rsidR="002579EE" w:rsidRPr="00CC639F" w:rsidRDefault="002579EE" w:rsidP="00DE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5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2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6871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7E3B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общей сумме расходов</w:t>
            </w:r>
          </w:p>
        </w:tc>
      </w:tr>
      <w:tr w:rsidR="009C4AC1" w:rsidRPr="00CC639F" w14:paraId="685A3A41" w14:textId="77777777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A51D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2D90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D9F6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7462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880C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4AC1" w:rsidRPr="00CC639F" w14:paraId="08B67908" w14:textId="77777777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C03A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7180" w14:textId="720E1CB9" w:rsidR="002579EE" w:rsidRPr="00A5305B" w:rsidRDefault="00E2075D" w:rsidP="009C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20 441,4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FBB6" w14:textId="4E33F749" w:rsidR="002579EE" w:rsidRPr="00A5305B" w:rsidRDefault="00E2075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19 629,1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6881" w14:textId="2E0B7378" w:rsidR="002579EE" w:rsidRPr="00A5305B" w:rsidRDefault="00FD3A3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2E3881" w:rsidRPr="00A53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9C7F99" w:rsidRPr="00A53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2E3881" w:rsidRPr="00A53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1294" w14:textId="77777777" w:rsidR="002579EE" w:rsidRPr="00A5305B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E419CD" w:rsidRPr="00CC639F" w14:paraId="5C436557" w14:textId="77777777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E366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</w:t>
            </w:r>
          </w:p>
          <w:p w14:paraId="5619A26F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691F" w14:textId="7B2CE0B1" w:rsidR="002579EE" w:rsidRPr="00A5305B" w:rsidRDefault="00E2075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9 585,0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9A36" w14:textId="2AAC744D" w:rsidR="002579EE" w:rsidRPr="00A5305B" w:rsidRDefault="00E2075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DC31" w14:textId="3CF58439" w:rsidR="00CF6985" w:rsidRPr="00A5305B" w:rsidRDefault="00FD3A32" w:rsidP="00CF6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C7F99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2E3881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FDB8" w14:textId="2FAD97B5" w:rsidR="002579EE" w:rsidRPr="00A5305B" w:rsidRDefault="00CB0F94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E419CD" w:rsidRPr="00CC639F" w14:paraId="57E0769E" w14:textId="77777777" w:rsidTr="00710D0A">
        <w:trPr>
          <w:cantSplit/>
          <w:trHeight w:val="172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B138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796C" w14:textId="1CF6454F" w:rsidR="002579EE" w:rsidRPr="00A5305B" w:rsidRDefault="002E3881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1A65" w14:textId="4CD966C2" w:rsidR="002579EE" w:rsidRPr="00A5305B" w:rsidRDefault="002E3881" w:rsidP="006B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7FB0" w14:textId="77777777" w:rsidR="002579EE" w:rsidRPr="00A5305B" w:rsidRDefault="00B55A27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6B77" w14:textId="6E216022" w:rsidR="002579EE" w:rsidRPr="00A5305B" w:rsidRDefault="00FD3A32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CB0F94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B502B" w:rsidRPr="00CC639F" w14:paraId="520CDDF0" w14:textId="77777777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62B1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023C" w14:textId="5E5CC307" w:rsidR="002579EE" w:rsidRPr="00A5305B" w:rsidRDefault="002E388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2 978,0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7AC8" w14:textId="5FAD2EB9" w:rsidR="002579EE" w:rsidRPr="00A5305B" w:rsidRDefault="002E388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2 958,0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3354" w14:textId="367B3CBA" w:rsidR="002579EE" w:rsidRPr="00A5305B" w:rsidRDefault="00FD3A32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16645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2E3881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1434" w14:textId="2323FBBD" w:rsidR="002579EE" w:rsidRPr="00A5305B" w:rsidRDefault="00CB0F94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</w:tr>
      <w:tr w:rsidR="003B502B" w:rsidRPr="00CC639F" w14:paraId="5DA89C44" w14:textId="77777777" w:rsidTr="002D3850">
        <w:trPr>
          <w:cantSplit/>
          <w:trHeight w:val="194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323A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C672" w14:textId="5920BA35" w:rsidR="002579EE" w:rsidRPr="00A5305B" w:rsidRDefault="00716645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3881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720,2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C20E" w14:textId="656C7EE4" w:rsidR="002579EE" w:rsidRPr="00A5305B" w:rsidRDefault="002E3881" w:rsidP="006B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673C" w14:textId="1EBF7F90" w:rsidR="002579EE" w:rsidRPr="00A5305B" w:rsidRDefault="002E3881" w:rsidP="002D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1B99" w14:textId="712AB9CD" w:rsidR="002579EE" w:rsidRPr="00A5305B" w:rsidRDefault="00CB0F94" w:rsidP="00C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</w:tr>
      <w:tr w:rsidR="00E419CD" w:rsidRPr="00CC639F" w14:paraId="01F2E4B7" w14:textId="77777777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B4D2" w14:textId="77777777" w:rsidR="0011727C" w:rsidRPr="00CC639F" w:rsidRDefault="0011727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A724" w14:textId="37210497" w:rsidR="0011727C" w:rsidRPr="00A5305B" w:rsidRDefault="002E388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16645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FB86" w14:textId="64508E2A" w:rsidR="0011727C" w:rsidRPr="00A5305B" w:rsidRDefault="002E3881" w:rsidP="00E4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16645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2FA8" w14:textId="65305A6E" w:rsidR="0011727C" w:rsidRPr="00A5305B" w:rsidRDefault="002E388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E9C5" w14:textId="77777777" w:rsidR="0011727C" w:rsidRPr="00A5305B" w:rsidRDefault="00FD3E40" w:rsidP="002D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C155D2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19CD" w:rsidRPr="00CC639F" w14:paraId="0F65A352" w14:textId="77777777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F228" w14:textId="77777777"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D2C8" w14:textId="22348519" w:rsidR="002579EE" w:rsidRPr="00A5305B" w:rsidRDefault="002E388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5 785,6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22DD" w14:textId="6DD0D784" w:rsidR="002579EE" w:rsidRPr="00A5305B" w:rsidRDefault="002E3881" w:rsidP="00117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5 785,6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5AD2" w14:textId="1C6F62E9" w:rsidR="00FD3A32" w:rsidRPr="00A5305B" w:rsidRDefault="00716645" w:rsidP="00FD3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2E3881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D84C" w14:textId="1F1591BF" w:rsidR="002579EE" w:rsidRPr="00A5305B" w:rsidRDefault="00CB0F94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</w:tr>
      <w:tr w:rsidR="00E419CD" w:rsidRPr="00CC639F" w14:paraId="5F536AF7" w14:textId="77777777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2DBF" w14:textId="77777777" w:rsidR="0045650C" w:rsidRPr="00CC639F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D1A0" w14:textId="1FFB59C6" w:rsidR="0045650C" w:rsidRPr="00A5305B" w:rsidRDefault="00076D89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2E3881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CDC6" w14:textId="579D4BF8" w:rsidR="0045650C" w:rsidRPr="00A5305B" w:rsidRDefault="00076D89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2E3881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1F4B" w14:textId="77777777" w:rsidR="0045650C" w:rsidRPr="00A5305B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FD3E40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252F" w14:textId="77777777" w:rsidR="0045650C" w:rsidRPr="00A5305B" w:rsidRDefault="00E419CD" w:rsidP="0037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34EB" w:rsidRPr="00A5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1E3B7F57" w14:textId="77777777" w:rsidR="002579EE" w:rsidRPr="00CC639F" w:rsidRDefault="002579EE" w:rsidP="00843D9D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90FEE0" w14:textId="77777777" w:rsidR="00687F0C" w:rsidRPr="00CC639F" w:rsidRDefault="00687F0C" w:rsidP="00687F0C">
      <w:pPr>
        <w:shd w:val="clear" w:color="auto" w:fill="FFFFFF" w:themeFill="background1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hAnsi="Times New Roman" w:cs="Times New Roman"/>
          <w:b/>
          <w:sz w:val="24"/>
          <w:szCs w:val="24"/>
        </w:rPr>
        <w:t xml:space="preserve"> «Анализ отчета об исполнении бюджета субъектом бюджетной отчетности»:</w:t>
      </w:r>
    </w:p>
    <w:p w14:paraId="348EC226" w14:textId="77777777"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«Общегосударственные вопросы»</w:t>
      </w:r>
    </w:p>
    <w:p w14:paraId="63BAFF7F" w14:textId="77777777"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E8A739" w14:textId="705D4B3F"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исполнены в сумме 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>8 918,1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или 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  <w:r w:rsidR="00C155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 к плану отчетного периода.</w:t>
      </w:r>
    </w:p>
    <w:p w14:paraId="5363E164" w14:textId="4DE08144"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CC639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исполнены в сумме 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>7 897,9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,8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 к плану 20</w:t>
      </w:r>
      <w:r w:rsidR="00FD3E4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Данные средства направлены на содержание и материально-техническое обеспечение деятельности аппарата Администрации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14:paraId="39CA8F32" w14:textId="12FDA4D9" w:rsidR="00687F0C" w:rsidRPr="00CA15FE" w:rsidRDefault="00687F0C" w:rsidP="00CA15FE">
      <w:pPr>
        <w:widowControl w:val="0"/>
        <w:spacing w:after="0"/>
        <w:jc w:val="both"/>
        <w:rPr>
          <w:color w:val="FF0000"/>
          <w:sz w:val="24"/>
          <w:szCs w:val="24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CC639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Другие общегосударственные вопросы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FD3E4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1 020,1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или 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>87</w:t>
      </w:r>
      <w:r w:rsidR="00FD3A3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 к плану.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15FE" w:rsidRPr="00CA15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Причиной отклонения от плана является отсутствие необходимых документов, определяющих порядок выделения и (или) использования средств бюджета.</w:t>
      </w:r>
    </w:p>
    <w:p w14:paraId="2AE45126" w14:textId="77777777" w:rsidR="002F4EA9" w:rsidRPr="002F4EA9" w:rsidRDefault="002F4EA9" w:rsidP="002F4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мероприятий, проведенных в рамках муниципальных программ, утвержденных постановлениями Администрации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</w:t>
      </w:r>
      <w:r w:rsidRPr="00CA15FE">
        <w:rPr>
          <w:rFonts w:ascii="Times New Roman" w:eastAsia="Times New Roman" w:hAnsi="Times New Roman" w:cs="Times New Roman"/>
          <w:sz w:val="24"/>
          <w:szCs w:val="24"/>
          <w:lang w:eastAsia="ru-RU"/>
        </w:rPr>
        <w:t>26.12.2018 № 155 «Об утверждении муниципальной программы «Информационное общество»»; № 157 от 26.12.2018 г. «Об утверждении муниципальной программы «Муниципальная политика».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Данные средства направлены на расходы, связанные с направлением деятельности органов местного самоуправления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 данных областях.</w:t>
      </w:r>
    </w:p>
    <w:p w14:paraId="1409EC6F" w14:textId="77777777" w:rsidR="002F4EA9" w:rsidRPr="002F4EA9" w:rsidRDefault="002F4EA9" w:rsidP="002F4E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C018B1" w14:textId="77777777"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802B3E" w14:textId="77777777" w:rsidR="00CC639F" w:rsidRDefault="00CC639F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07EDC6" w14:textId="77777777" w:rsidR="00CC639F" w:rsidRDefault="00CC639F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398F56" w14:textId="77777777"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«Национальная оборона»</w:t>
      </w:r>
    </w:p>
    <w:p w14:paraId="093C97E2" w14:textId="77777777"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9B7112" w14:textId="2E3100E4" w:rsidR="002F4EA9" w:rsidRPr="002F4EA9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составили 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>361,6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100,0 процентов к плану 202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14:paraId="0A4DB3AE" w14:textId="77777777" w:rsidR="002C689A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направлены на осуществление расходов по подразделу «Мобилизационная и вневойсковая подготовка» на осуществление первичного воинского учета на территориях, где отсутствуют военные комиссариаты.</w:t>
      </w:r>
    </w:p>
    <w:p w14:paraId="61F2E2AA" w14:textId="77777777" w:rsidR="002C689A" w:rsidRPr="00CC639F" w:rsidRDefault="002C689A" w:rsidP="00CA15FE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EE8666" w14:textId="77777777" w:rsidR="002C689A" w:rsidRPr="00CC639F" w:rsidRDefault="002C689A" w:rsidP="002C689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A6CD73" w14:textId="77777777"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экономика»</w:t>
      </w:r>
    </w:p>
    <w:p w14:paraId="542478D0" w14:textId="77777777"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3B9AB6" w14:textId="0D2D6C16" w:rsidR="0035033E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исполнены в сумме 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2 958,0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что составляет </w:t>
      </w:r>
      <w:r w:rsidR="0045649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E1A10">
        <w:rPr>
          <w:rFonts w:ascii="Times New Roman" w:eastAsia="Times New Roman" w:hAnsi="Times New Roman" w:cs="Times New Roman"/>
          <w:sz w:val="24"/>
          <w:szCs w:val="24"/>
          <w:lang w:eastAsia="ru-RU"/>
        </w:rPr>
        <w:t>9,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E1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 к плану 20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503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AAE5C1" w14:textId="77777777" w:rsidR="0035033E" w:rsidRPr="00741DE1" w:rsidRDefault="0035033E" w:rsidP="0035033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41DE1">
        <w:rPr>
          <w:rFonts w:ascii="Times New Roman" w:eastAsia="Times New Roman" w:hAnsi="Times New Roman" w:cs="Times New Roman"/>
          <w:sz w:val="24"/>
          <w:szCs w:val="24"/>
        </w:rPr>
        <w:t xml:space="preserve">редства направлены на осуществление Администрацией </w:t>
      </w:r>
      <w:proofErr w:type="spellStart"/>
      <w:r w:rsidRPr="00741DE1">
        <w:rPr>
          <w:rFonts w:ascii="Times New Roman" w:eastAsia="Times New Roman" w:hAnsi="Times New Roman" w:cs="Times New Roman"/>
          <w:sz w:val="24"/>
          <w:szCs w:val="24"/>
        </w:rPr>
        <w:t>Митякинского</w:t>
      </w:r>
      <w:proofErr w:type="spellEnd"/>
      <w:r w:rsidRPr="00741DE1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переданных полномочий муниципального района на ремонт и содержание автомобильных дорог общего пользования по иным непрограммным мероприятиям, а также на расходы на топографо-геодезические, картографические и землеустроительные работы. </w:t>
      </w:r>
    </w:p>
    <w:p w14:paraId="423CC1FA" w14:textId="77777777" w:rsidR="00687F0C" w:rsidRPr="00CC639F" w:rsidRDefault="00687F0C" w:rsidP="00687F0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EA7BBF" w14:textId="77777777" w:rsidR="00687F0C" w:rsidRPr="00CC639F" w:rsidRDefault="00687F0C" w:rsidP="00687F0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«Жилищно-коммунальное хозяйство»</w:t>
      </w:r>
    </w:p>
    <w:p w14:paraId="519A25C1" w14:textId="77777777"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A72F03" w14:textId="639C7F4C" w:rsidR="00687F0C" w:rsidRPr="00FF1701" w:rsidRDefault="00687F0C" w:rsidP="00CA15F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по данному разделу составили 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>1 594,8</w:t>
      </w:r>
      <w:r w:rsidR="003E1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или 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92,7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 к плану отчетного периода.</w:t>
      </w:r>
      <w:r w:rsidR="00FF1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15FE" w:rsidRPr="00CA15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Причиной отклонения от плана является отсутствие необходимых документов, определяющих порядок выделения и (или) использования средств бюджета.</w:t>
      </w:r>
    </w:p>
    <w:p w14:paraId="25C34E06" w14:textId="63CA7D6D" w:rsidR="00687F0C" w:rsidRPr="001302AC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1B52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«Коммунальное хозяйство»</w:t>
      </w:r>
      <w:r w:rsidRP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</w:t>
      </w:r>
      <w:r w:rsidR="004B6CE2" w:rsidRP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>482,0</w:t>
      </w:r>
      <w:r w:rsidRP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4B6CE2" w:rsidRP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80,9 </w:t>
      </w:r>
      <w:r w:rsidRP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 к плану 20</w:t>
      </w:r>
      <w:r w:rsidR="002F4EA9" w:rsidRP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6CE2" w:rsidRP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="004B6CE2" w:rsidRP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02AC" w:rsidRP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Причиной отклонения от плана является отсутствие необходимых документов, определяющих порядок выделения и (или) использования средств бюджета.</w:t>
      </w:r>
    </w:p>
    <w:p w14:paraId="5094FE0A" w14:textId="77777777" w:rsidR="00687F0C" w:rsidRPr="00CC639F" w:rsidRDefault="002F4EA9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по этому подразделу направлены на мероприятия в рамках подпрограммы «Создание условий для обеспечения качественными жилищно-коммунальными услугами населения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 муниципальной программы «Обеспечение качественными жилищно-коммунальными услугами населения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поселения», утвержденной Постановлением Администрации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27.12.2018 № 167;</w:t>
      </w:r>
    </w:p>
    <w:p w14:paraId="7EE2B8DE" w14:textId="09901D47" w:rsidR="002F4EA9" w:rsidRPr="00CA15FE" w:rsidRDefault="002F4EA9" w:rsidP="00CA15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«Благоустройство» составили </w:t>
      </w:r>
      <w:r w:rsid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>1 112,9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>99,0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бюджетным назначениям. </w:t>
      </w:r>
    </w:p>
    <w:p w14:paraId="5ADB2AC9" w14:textId="77777777" w:rsidR="002512E4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по этому подразделу направлены на мероприятия в рамках подпрограммы «Организация благоустройства территории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 муниципальной программы «Обеспечение качественными жилищно-коммунальными услугами населения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поселения», утвержденной Постановлением </w:t>
      </w:r>
      <w:proofErr w:type="gram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proofErr w:type="gram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27.12.2018 № 167.</w:t>
      </w:r>
    </w:p>
    <w:p w14:paraId="250550E4" w14:textId="77777777" w:rsidR="002F4EA9" w:rsidRPr="00CC639F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FCF592" w14:textId="77777777" w:rsidR="00687F0C" w:rsidRPr="00CC639F" w:rsidRDefault="00687F0C" w:rsidP="00B824E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«Образование»</w:t>
      </w:r>
    </w:p>
    <w:p w14:paraId="1E65CB77" w14:textId="77777777"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3B5D83" w14:textId="4422E3F6" w:rsidR="002F4EA9" w:rsidRPr="002F4EA9" w:rsidRDefault="002F4EA9" w:rsidP="002F4EA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2F4E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«Профессиональная подготовка, переподготовка и повышение квалификации»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</w:t>
      </w:r>
      <w:r w:rsid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составили </w:t>
      </w:r>
      <w:r w:rsid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>7,4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202</w:t>
      </w:r>
      <w:r w:rsid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 </w:t>
      </w:r>
    </w:p>
    <w:p w14:paraId="7A7F36CA" w14:textId="77777777" w:rsidR="00687F0C" w:rsidRPr="00B824E8" w:rsidRDefault="002F4EA9" w:rsidP="00B824E8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Средства направлены на мероприятия в рамках подпрограммы «Развитие муниципальной службы» муниципальной программы «Муниципальная политика», утвержденной Постановлением Администрации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26.12.2018 г. № 157.</w:t>
      </w:r>
    </w:p>
    <w:p w14:paraId="7D65D92B" w14:textId="77777777" w:rsidR="000B0A59" w:rsidRPr="00CC639F" w:rsidRDefault="000B0A59" w:rsidP="00687F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493524" w14:textId="77777777" w:rsidR="00687F0C" w:rsidRPr="00CC639F" w:rsidRDefault="00687F0C" w:rsidP="00687F0C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«Культура, кинематография»</w:t>
      </w:r>
    </w:p>
    <w:p w14:paraId="5E887CEB" w14:textId="77777777" w:rsidR="00687F0C" w:rsidRPr="00CC639F" w:rsidRDefault="00687F0C" w:rsidP="00687F0C">
      <w:pPr>
        <w:tabs>
          <w:tab w:val="left" w:pos="7265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352D3138" w14:textId="0F123423" w:rsidR="002F4EA9" w:rsidRPr="002F4EA9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2F4E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«Культура»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</w:t>
      </w:r>
      <w:r w:rsid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5 785,6 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или </w:t>
      </w:r>
      <w:r w:rsidR="00892441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202</w:t>
      </w:r>
      <w:r w:rsid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14:paraId="21C5EFC3" w14:textId="77777777" w:rsidR="002F4EA9" w:rsidRDefault="002F4EA9" w:rsidP="002F4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Средства направлены на мероприятия в рамках подпрограммы «Развитие культуры» муниципальной программы «Развитие культуры», утвержденной Постановлением Администрации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26</w:t>
      </w:r>
      <w:r w:rsidRPr="002F4EA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.12.2018 г. № 154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8BCB14" w14:textId="77777777" w:rsidR="00D21C5F" w:rsidRDefault="00D21C5F" w:rsidP="00D21C5F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FAA3CC" w14:textId="77777777" w:rsidR="00D21C5F" w:rsidRPr="002F4EA9" w:rsidRDefault="00D21C5F" w:rsidP="001302AC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6A814E" w14:textId="77777777" w:rsidR="000B0A59" w:rsidRPr="00CC639F" w:rsidRDefault="000B0A59" w:rsidP="00687F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EF7004" w14:textId="77777777" w:rsidR="00687F0C" w:rsidRPr="00CC639F" w:rsidRDefault="00687F0C" w:rsidP="00687F0C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B0A59"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ицит бюджета поселения</w:t>
      </w:r>
    </w:p>
    <w:p w14:paraId="18A92BD6" w14:textId="77777777" w:rsidR="00687F0C" w:rsidRPr="00CC639F" w:rsidRDefault="00687F0C" w:rsidP="00687F0C">
      <w:pPr>
        <w:spacing w:after="0" w:line="23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03772D" w14:textId="083D424F" w:rsidR="00892441" w:rsidRPr="00CC639F" w:rsidRDefault="00892441" w:rsidP="008924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поселения исполнен с превышением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расходами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т.е.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профицитом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B522E">
        <w:rPr>
          <w:rFonts w:ascii="Times New Roman" w:eastAsia="Times New Roman" w:hAnsi="Times New Roman" w:cs="Times New Roman"/>
          <w:sz w:val="24"/>
          <w:szCs w:val="24"/>
          <w:lang w:eastAsia="ru-RU"/>
        </w:rPr>
        <w:t> 925,3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</w:p>
    <w:p w14:paraId="78FFC94B" w14:textId="77777777" w:rsidR="00892441" w:rsidRDefault="00892441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DA3B2F" w14:textId="77777777" w:rsidR="00687F0C" w:rsidRPr="00CC639F" w:rsidRDefault="00687F0C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1D3424" w14:textId="77777777"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664084" w14:textId="77777777"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C5CFF6" w14:textId="77777777"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3B502B" w:rsidRPr="00CC639F" w14:paraId="5DCFAC4E" w14:textId="77777777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D933" w14:textId="77777777" w:rsidR="008523BE" w:rsidRPr="00CC639F" w:rsidRDefault="008523BE" w:rsidP="002579EE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E44248" w14:textId="77777777" w:rsidR="002579EE" w:rsidRPr="00CC639F" w:rsidRDefault="00806753" w:rsidP="000B0A59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 w:rsidR="002579E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сектором экономики   </w:t>
            </w:r>
            <w:r w:rsidR="008523B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__________________      </w:t>
            </w:r>
            <w:r w:rsidR="00CA1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Васильева</w:t>
            </w:r>
          </w:p>
        </w:tc>
      </w:tr>
      <w:tr w:rsidR="003B502B" w:rsidRPr="00CC639F" w14:paraId="6846DE34" w14:textId="77777777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189D" w14:textId="77777777" w:rsidR="002579EE" w:rsidRPr="00CC639F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 финансов                                                                </w:t>
            </w:r>
          </w:p>
        </w:tc>
      </w:tr>
      <w:tr w:rsidR="003B502B" w:rsidRPr="003B502B" w14:paraId="58C6AB5D" w14:textId="77777777" w:rsidTr="00806753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C76051" w14:textId="77777777" w:rsidR="002579EE" w:rsidRPr="00687F0C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02B" w:rsidRPr="003B502B" w14:paraId="61E01716" w14:textId="77777777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8E182" w14:textId="77777777" w:rsidR="002579EE" w:rsidRPr="00687F0C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CE27F2E" w14:textId="77777777" w:rsidR="002579EE" w:rsidRPr="003B502B" w:rsidRDefault="002579EE" w:rsidP="003D7A54">
      <w:pPr>
        <w:pStyle w:val="1CStyle26"/>
        <w:shd w:val="clear" w:color="auto" w:fill="FFFFFF" w:themeFill="background1"/>
        <w:spacing w:after="0"/>
        <w:jc w:val="left"/>
        <w:rPr>
          <w:rFonts w:ascii="Times New Roman" w:hAnsi="Times New Roman" w:cs="Times New Roman"/>
          <w:color w:val="FF0000"/>
        </w:rPr>
      </w:pPr>
    </w:p>
    <w:p w14:paraId="4835FFE5" w14:textId="77777777" w:rsidR="00843D9D" w:rsidRPr="003B502B" w:rsidRDefault="00843D9D" w:rsidP="00843D9D">
      <w:pPr>
        <w:shd w:val="clear" w:color="auto" w:fill="FFFFFF" w:themeFill="background1"/>
        <w:rPr>
          <w:rFonts w:ascii="Times New Roman" w:hAnsi="Times New Roman" w:cs="Times New Roman"/>
          <w:color w:val="FF0000"/>
        </w:rPr>
      </w:pPr>
      <w:r w:rsidRPr="003B502B">
        <w:rPr>
          <w:rFonts w:ascii="Times New Roman" w:hAnsi="Times New Roman" w:cs="Times New Roman"/>
          <w:color w:val="FF0000"/>
        </w:rPr>
        <w:br/>
      </w:r>
      <w:r w:rsidRPr="003B502B">
        <w:rPr>
          <w:rFonts w:ascii="Times New Roman" w:eastAsiaTheme="minorEastAsia" w:hAnsi="Times New Roman" w:cs="Times New Roman"/>
          <w:color w:val="FF0000"/>
          <w:lang w:eastAsia="ru-RU"/>
        </w:rPr>
        <w:br/>
      </w:r>
    </w:p>
    <w:sectPr w:rsidR="00843D9D" w:rsidRPr="003B502B" w:rsidSect="002F4EA9">
      <w:pgSz w:w="11906" w:h="16838"/>
      <w:pgMar w:top="993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256FA"/>
    <w:multiLevelType w:val="hybridMultilevel"/>
    <w:tmpl w:val="E3140228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299A2FA8"/>
    <w:multiLevelType w:val="hybridMultilevel"/>
    <w:tmpl w:val="30B0436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D6E01B7"/>
    <w:multiLevelType w:val="hybridMultilevel"/>
    <w:tmpl w:val="854C34C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AAD2FB9"/>
    <w:multiLevelType w:val="hybridMultilevel"/>
    <w:tmpl w:val="80D83BA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825258">
    <w:abstractNumId w:val="3"/>
  </w:num>
  <w:num w:numId="2" w16cid:durableId="746653628">
    <w:abstractNumId w:val="1"/>
  </w:num>
  <w:num w:numId="3" w16cid:durableId="401877309">
    <w:abstractNumId w:val="0"/>
  </w:num>
  <w:num w:numId="4" w16cid:durableId="16937224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7226"/>
    <w:rsid w:val="00061F5E"/>
    <w:rsid w:val="00076D89"/>
    <w:rsid w:val="000867E5"/>
    <w:rsid w:val="000B0A59"/>
    <w:rsid w:val="00105883"/>
    <w:rsid w:val="0011727C"/>
    <w:rsid w:val="001302AC"/>
    <w:rsid w:val="00143A4C"/>
    <w:rsid w:val="00165A6B"/>
    <w:rsid w:val="001B522E"/>
    <w:rsid w:val="001C204D"/>
    <w:rsid w:val="001C3815"/>
    <w:rsid w:val="001C48EB"/>
    <w:rsid w:val="001D4C33"/>
    <w:rsid w:val="001F69FE"/>
    <w:rsid w:val="00201054"/>
    <w:rsid w:val="002134EB"/>
    <w:rsid w:val="002320DE"/>
    <w:rsid w:val="002330E6"/>
    <w:rsid w:val="002512E4"/>
    <w:rsid w:val="002579EE"/>
    <w:rsid w:val="002600D6"/>
    <w:rsid w:val="00260474"/>
    <w:rsid w:val="00271624"/>
    <w:rsid w:val="002773DB"/>
    <w:rsid w:val="0029653E"/>
    <w:rsid w:val="002976CA"/>
    <w:rsid w:val="00297A76"/>
    <w:rsid w:val="002A3734"/>
    <w:rsid w:val="002B1994"/>
    <w:rsid w:val="002C4517"/>
    <w:rsid w:val="002C6154"/>
    <w:rsid w:val="002C689A"/>
    <w:rsid w:val="002D3850"/>
    <w:rsid w:val="002E3881"/>
    <w:rsid w:val="002E5A33"/>
    <w:rsid w:val="002F4EA9"/>
    <w:rsid w:val="0031223C"/>
    <w:rsid w:val="00313D0F"/>
    <w:rsid w:val="003145D3"/>
    <w:rsid w:val="003258C5"/>
    <w:rsid w:val="00345591"/>
    <w:rsid w:val="0035033E"/>
    <w:rsid w:val="00357383"/>
    <w:rsid w:val="00377286"/>
    <w:rsid w:val="003B502B"/>
    <w:rsid w:val="003B55A7"/>
    <w:rsid w:val="003D503C"/>
    <w:rsid w:val="003D7A54"/>
    <w:rsid w:val="003E1A10"/>
    <w:rsid w:val="003E1B5D"/>
    <w:rsid w:val="004005C3"/>
    <w:rsid w:val="0041370C"/>
    <w:rsid w:val="00425B9B"/>
    <w:rsid w:val="00440039"/>
    <w:rsid w:val="00456497"/>
    <w:rsid w:val="0045650C"/>
    <w:rsid w:val="004910CB"/>
    <w:rsid w:val="00491AB1"/>
    <w:rsid w:val="00497731"/>
    <w:rsid w:val="004A559D"/>
    <w:rsid w:val="004B6CE2"/>
    <w:rsid w:val="004B7DC3"/>
    <w:rsid w:val="004C2E52"/>
    <w:rsid w:val="004D0F0E"/>
    <w:rsid w:val="004D4D56"/>
    <w:rsid w:val="004D6FBA"/>
    <w:rsid w:val="00502191"/>
    <w:rsid w:val="00515325"/>
    <w:rsid w:val="005433E8"/>
    <w:rsid w:val="00544FB4"/>
    <w:rsid w:val="00545102"/>
    <w:rsid w:val="005471DA"/>
    <w:rsid w:val="005476FA"/>
    <w:rsid w:val="0055674C"/>
    <w:rsid w:val="00562098"/>
    <w:rsid w:val="0056251D"/>
    <w:rsid w:val="00567838"/>
    <w:rsid w:val="0057529E"/>
    <w:rsid w:val="005E1EEC"/>
    <w:rsid w:val="005E2656"/>
    <w:rsid w:val="006077CF"/>
    <w:rsid w:val="00612628"/>
    <w:rsid w:val="00626ADD"/>
    <w:rsid w:val="00633030"/>
    <w:rsid w:val="00633322"/>
    <w:rsid w:val="0063417C"/>
    <w:rsid w:val="00645ED3"/>
    <w:rsid w:val="006849DF"/>
    <w:rsid w:val="00687F0C"/>
    <w:rsid w:val="006A08DE"/>
    <w:rsid w:val="006B0709"/>
    <w:rsid w:val="006B0D36"/>
    <w:rsid w:val="006B7C3C"/>
    <w:rsid w:val="006E5EF4"/>
    <w:rsid w:val="006E68A8"/>
    <w:rsid w:val="006E6FEB"/>
    <w:rsid w:val="00710099"/>
    <w:rsid w:val="00710D0A"/>
    <w:rsid w:val="00716645"/>
    <w:rsid w:val="00721F3E"/>
    <w:rsid w:val="00732C69"/>
    <w:rsid w:val="00757FCA"/>
    <w:rsid w:val="0076557C"/>
    <w:rsid w:val="00773407"/>
    <w:rsid w:val="00775FC8"/>
    <w:rsid w:val="007C472F"/>
    <w:rsid w:val="007D24DC"/>
    <w:rsid w:val="007F0A2F"/>
    <w:rsid w:val="007F7F9F"/>
    <w:rsid w:val="00805709"/>
    <w:rsid w:val="00806753"/>
    <w:rsid w:val="00810795"/>
    <w:rsid w:val="00811F9C"/>
    <w:rsid w:val="00816613"/>
    <w:rsid w:val="00837B2C"/>
    <w:rsid w:val="00841154"/>
    <w:rsid w:val="00843D9D"/>
    <w:rsid w:val="008523BE"/>
    <w:rsid w:val="00853A00"/>
    <w:rsid w:val="00856FCF"/>
    <w:rsid w:val="00872919"/>
    <w:rsid w:val="00892441"/>
    <w:rsid w:val="008B7F08"/>
    <w:rsid w:val="00975139"/>
    <w:rsid w:val="009C4AC1"/>
    <w:rsid w:val="009C7F99"/>
    <w:rsid w:val="009D4855"/>
    <w:rsid w:val="009F7296"/>
    <w:rsid w:val="00A066B0"/>
    <w:rsid w:val="00A51BE1"/>
    <w:rsid w:val="00A5305B"/>
    <w:rsid w:val="00A543F0"/>
    <w:rsid w:val="00A6645E"/>
    <w:rsid w:val="00A74638"/>
    <w:rsid w:val="00AA579B"/>
    <w:rsid w:val="00AB03B9"/>
    <w:rsid w:val="00AB126C"/>
    <w:rsid w:val="00AB1AE4"/>
    <w:rsid w:val="00AB22ED"/>
    <w:rsid w:val="00AD2A27"/>
    <w:rsid w:val="00AE23FE"/>
    <w:rsid w:val="00AF282D"/>
    <w:rsid w:val="00AF4868"/>
    <w:rsid w:val="00B034CE"/>
    <w:rsid w:val="00B05C68"/>
    <w:rsid w:val="00B20122"/>
    <w:rsid w:val="00B20984"/>
    <w:rsid w:val="00B432D6"/>
    <w:rsid w:val="00B55A27"/>
    <w:rsid w:val="00B82092"/>
    <w:rsid w:val="00B824E8"/>
    <w:rsid w:val="00B864D5"/>
    <w:rsid w:val="00B87DB2"/>
    <w:rsid w:val="00BE3C56"/>
    <w:rsid w:val="00C155D2"/>
    <w:rsid w:val="00C21E8E"/>
    <w:rsid w:val="00C26E89"/>
    <w:rsid w:val="00C3342E"/>
    <w:rsid w:val="00C41DD0"/>
    <w:rsid w:val="00C50111"/>
    <w:rsid w:val="00C51BEF"/>
    <w:rsid w:val="00C577D5"/>
    <w:rsid w:val="00C6219B"/>
    <w:rsid w:val="00C86F9F"/>
    <w:rsid w:val="00CA15FE"/>
    <w:rsid w:val="00CA53A8"/>
    <w:rsid w:val="00CB0F94"/>
    <w:rsid w:val="00CB4679"/>
    <w:rsid w:val="00CC5085"/>
    <w:rsid w:val="00CC639F"/>
    <w:rsid w:val="00CD6531"/>
    <w:rsid w:val="00CE6A2D"/>
    <w:rsid w:val="00CE7BB8"/>
    <w:rsid w:val="00CF6985"/>
    <w:rsid w:val="00D03215"/>
    <w:rsid w:val="00D21C5F"/>
    <w:rsid w:val="00D42B2B"/>
    <w:rsid w:val="00D50CA9"/>
    <w:rsid w:val="00D718D6"/>
    <w:rsid w:val="00D77388"/>
    <w:rsid w:val="00D84AB6"/>
    <w:rsid w:val="00D85CFD"/>
    <w:rsid w:val="00D86034"/>
    <w:rsid w:val="00D863F7"/>
    <w:rsid w:val="00D93B3D"/>
    <w:rsid w:val="00DC232F"/>
    <w:rsid w:val="00DD54A4"/>
    <w:rsid w:val="00DE03E7"/>
    <w:rsid w:val="00DE6F0A"/>
    <w:rsid w:val="00DF3E93"/>
    <w:rsid w:val="00E0480A"/>
    <w:rsid w:val="00E1080C"/>
    <w:rsid w:val="00E11C08"/>
    <w:rsid w:val="00E147A1"/>
    <w:rsid w:val="00E160F7"/>
    <w:rsid w:val="00E2075D"/>
    <w:rsid w:val="00E4019E"/>
    <w:rsid w:val="00E419CD"/>
    <w:rsid w:val="00E438A2"/>
    <w:rsid w:val="00E45E71"/>
    <w:rsid w:val="00E630D7"/>
    <w:rsid w:val="00E82A58"/>
    <w:rsid w:val="00EA697E"/>
    <w:rsid w:val="00EC1D7E"/>
    <w:rsid w:val="00EC5085"/>
    <w:rsid w:val="00EC7226"/>
    <w:rsid w:val="00EE2557"/>
    <w:rsid w:val="00F02F3F"/>
    <w:rsid w:val="00F04950"/>
    <w:rsid w:val="00F049C0"/>
    <w:rsid w:val="00F32B40"/>
    <w:rsid w:val="00F514F1"/>
    <w:rsid w:val="00F54682"/>
    <w:rsid w:val="00F55863"/>
    <w:rsid w:val="00F671A6"/>
    <w:rsid w:val="00F7344B"/>
    <w:rsid w:val="00F83050"/>
    <w:rsid w:val="00F96F7C"/>
    <w:rsid w:val="00FC321A"/>
    <w:rsid w:val="00FC5085"/>
    <w:rsid w:val="00FC7860"/>
    <w:rsid w:val="00FD3A32"/>
    <w:rsid w:val="00FD3E40"/>
    <w:rsid w:val="00FF1701"/>
    <w:rsid w:val="00FF2F4A"/>
    <w:rsid w:val="00FF4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2AD7A"/>
  <w15:docId w15:val="{50B1F5EB-9B1F-4BC3-A8CC-8147FEBC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226"/>
    <w:rPr>
      <w:rFonts w:ascii="Tahoma" w:hAnsi="Tahoma" w:cs="Tahoma"/>
      <w:sz w:val="16"/>
      <w:szCs w:val="16"/>
    </w:rPr>
  </w:style>
  <w:style w:type="paragraph" w:customStyle="1" w:styleId="1CStyle26">
    <w:name w:val="1CStyle26"/>
    <w:rsid w:val="00856FCF"/>
    <w:pPr>
      <w:jc w:val="center"/>
    </w:pPr>
    <w:rPr>
      <w:rFonts w:ascii="Arial" w:eastAsiaTheme="minorEastAsia" w:hAnsi="Arial"/>
      <w:lang w:eastAsia="ru-RU"/>
    </w:rPr>
  </w:style>
  <w:style w:type="paragraph" w:styleId="a5">
    <w:name w:val="List Paragraph"/>
    <w:basedOn w:val="a"/>
    <w:uiPriority w:val="34"/>
    <w:qFormat/>
    <w:rsid w:val="00FF43B2"/>
    <w:pPr>
      <w:ind w:left="720"/>
      <w:contextualSpacing/>
    </w:pPr>
  </w:style>
  <w:style w:type="paragraph" w:styleId="a6">
    <w:name w:val="No Spacing"/>
    <w:uiPriority w:val="1"/>
    <w:qFormat/>
    <w:rsid w:val="0080675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3319</TotalTime>
  <Pages>1</Pages>
  <Words>1497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Home</cp:lastModifiedBy>
  <cp:revision>80</cp:revision>
  <cp:lastPrinted>2025-05-12T12:47:00Z</cp:lastPrinted>
  <dcterms:created xsi:type="dcterms:W3CDTF">2014-02-18T11:28:00Z</dcterms:created>
  <dcterms:modified xsi:type="dcterms:W3CDTF">2025-05-12T12:48:00Z</dcterms:modified>
</cp:coreProperties>
</file>